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265F4" w14:textId="77777777" w:rsidR="005D2268" w:rsidRDefault="005D2268" w:rsidP="00892115">
      <w:pPr>
        <w:spacing w:line="240" w:lineRule="auto"/>
        <w:rPr>
          <w:rFonts w:ascii="Arial" w:hAnsi="Arial" w:cs="Arial"/>
          <w:b/>
          <w:sz w:val="28"/>
        </w:rPr>
      </w:pPr>
    </w:p>
    <w:p w14:paraId="1A63E5D8" w14:textId="78C99557" w:rsidR="00C555E6" w:rsidRPr="00C555E6" w:rsidRDefault="00C555E6" w:rsidP="00892115">
      <w:pPr>
        <w:spacing w:line="240" w:lineRule="auto"/>
        <w:rPr>
          <w:rFonts w:ascii="Arial" w:hAnsi="Arial" w:cs="Arial"/>
          <w:b/>
          <w:sz w:val="28"/>
        </w:rPr>
      </w:pPr>
      <w:r w:rsidRPr="00C555E6">
        <w:rPr>
          <w:rFonts w:ascii="Arial" w:hAnsi="Arial" w:cs="Arial"/>
          <w:b/>
          <w:sz w:val="28"/>
        </w:rPr>
        <w:t>Nieodpłatna pomoc prawna</w:t>
      </w:r>
      <w:r w:rsidR="00892115">
        <w:rPr>
          <w:rFonts w:ascii="Arial" w:hAnsi="Arial" w:cs="Arial"/>
          <w:b/>
          <w:sz w:val="28"/>
        </w:rPr>
        <w:t>,</w:t>
      </w:r>
      <w:r w:rsidRPr="00C555E6">
        <w:rPr>
          <w:rFonts w:ascii="Arial" w:hAnsi="Arial" w:cs="Arial"/>
          <w:b/>
          <w:sz w:val="28"/>
        </w:rPr>
        <w:t xml:space="preserve"> poradnictwo obywatelskie </w:t>
      </w:r>
      <w:r w:rsidR="00892115">
        <w:rPr>
          <w:rFonts w:ascii="Arial" w:hAnsi="Arial" w:cs="Arial"/>
          <w:b/>
          <w:sz w:val="28"/>
        </w:rPr>
        <w:t>i mediacja</w:t>
      </w:r>
      <w:r w:rsidRPr="00C555E6">
        <w:rPr>
          <w:rFonts w:ascii="Arial" w:hAnsi="Arial" w:cs="Arial"/>
          <w:b/>
          <w:sz w:val="28"/>
        </w:rPr>
        <w:br/>
        <w:t xml:space="preserve">w powiecie </w:t>
      </w:r>
      <w:r w:rsidR="002A6E5D">
        <w:rPr>
          <w:rFonts w:ascii="Arial" w:hAnsi="Arial" w:cs="Arial"/>
          <w:b/>
          <w:sz w:val="28"/>
        </w:rPr>
        <w:t>międzyrzeckim</w:t>
      </w:r>
    </w:p>
    <w:p w14:paraId="05754559" w14:textId="77777777" w:rsidR="00C555E6" w:rsidRPr="00C555E6" w:rsidRDefault="00C555E6" w:rsidP="00C555E6">
      <w:pPr>
        <w:spacing w:line="240" w:lineRule="auto"/>
        <w:rPr>
          <w:rFonts w:ascii="Arial" w:hAnsi="Arial" w:cs="Arial"/>
        </w:rPr>
      </w:pPr>
    </w:p>
    <w:p w14:paraId="5AB573BD" w14:textId="5CF04651" w:rsidR="00D0573F" w:rsidRDefault="00C555E6" w:rsidP="00EA0DB2">
      <w:pPr>
        <w:spacing w:line="240" w:lineRule="auto"/>
        <w:jc w:val="both"/>
        <w:rPr>
          <w:rFonts w:ascii="Arial" w:hAnsi="Arial" w:cs="Arial"/>
        </w:rPr>
      </w:pPr>
      <w:r w:rsidRPr="00C555E6">
        <w:rPr>
          <w:rFonts w:ascii="Arial" w:hAnsi="Arial" w:cs="Arial"/>
        </w:rPr>
        <w:t xml:space="preserve">W okresie od 1 stycznia do 31 grudnia </w:t>
      </w:r>
      <w:r w:rsidR="00DF6E36">
        <w:rPr>
          <w:rFonts w:ascii="Arial" w:hAnsi="Arial" w:cs="Arial"/>
        </w:rPr>
        <w:t>2020</w:t>
      </w:r>
      <w:r w:rsidRPr="00C555E6">
        <w:rPr>
          <w:rFonts w:ascii="Arial" w:hAnsi="Arial" w:cs="Arial"/>
        </w:rPr>
        <w:t xml:space="preserve"> r. na terenie powiatu </w:t>
      </w:r>
      <w:r w:rsidR="002A6E5D">
        <w:rPr>
          <w:rFonts w:ascii="Arial" w:hAnsi="Arial" w:cs="Arial"/>
        </w:rPr>
        <w:t>międzyrzeckiego</w:t>
      </w:r>
      <w:r w:rsidRPr="00C555E6">
        <w:rPr>
          <w:rFonts w:ascii="Arial" w:hAnsi="Arial" w:cs="Arial"/>
        </w:rPr>
        <w:t xml:space="preserve"> funkcjonują</w:t>
      </w:r>
      <w:r w:rsidR="00B75D4E">
        <w:rPr>
          <w:rFonts w:ascii="Arial" w:hAnsi="Arial" w:cs="Arial"/>
        </w:rPr>
        <w:t xml:space="preserve"> </w:t>
      </w:r>
      <w:r w:rsidR="00B84DAD">
        <w:rPr>
          <w:rFonts w:ascii="Arial" w:hAnsi="Arial" w:cs="Arial"/>
        </w:rPr>
        <w:br/>
      </w:r>
      <w:r w:rsidR="004C7527">
        <w:rPr>
          <w:rFonts w:ascii="Arial" w:hAnsi="Arial" w:cs="Arial"/>
          <w:b/>
          <w:bCs/>
        </w:rPr>
        <w:t>2</w:t>
      </w:r>
      <w:r w:rsidRPr="005D2268">
        <w:rPr>
          <w:rFonts w:ascii="Arial" w:hAnsi="Arial" w:cs="Arial"/>
          <w:b/>
          <w:bCs/>
        </w:rPr>
        <w:t xml:space="preserve"> punkty</w:t>
      </w:r>
      <w:r w:rsidR="00790DEE" w:rsidRPr="00790DEE">
        <w:rPr>
          <w:rFonts w:ascii="Arial" w:hAnsi="Arial" w:cs="Arial"/>
        </w:rPr>
        <w:t>,</w:t>
      </w:r>
      <w:r w:rsidRPr="00C555E6">
        <w:rPr>
          <w:rFonts w:ascii="Arial" w:hAnsi="Arial" w:cs="Arial"/>
        </w:rPr>
        <w:t xml:space="preserve"> w których świadczone jest nieodpłatna pomoc prawna</w:t>
      </w:r>
      <w:r w:rsidR="00DF6E36">
        <w:rPr>
          <w:rFonts w:ascii="Arial" w:hAnsi="Arial" w:cs="Arial"/>
        </w:rPr>
        <w:t>,</w:t>
      </w:r>
      <w:r w:rsidRPr="00C555E6">
        <w:rPr>
          <w:rFonts w:ascii="Arial" w:hAnsi="Arial" w:cs="Arial"/>
        </w:rPr>
        <w:t xml:space="preserve"> poradnictwo obywatelskie</w:t>
      </w:r>
      <w:r w:rsidR="00DF6E36">
        <w:rPr>
          <w:rFonts w:ascii="Arial" w:hAnsi="Arial" w:cs="Arial"/>
        </w:rPr>
        <w:t xml:space="preserve"> oraz mediacja</w:t>
      </w:r>
      <w:r w:rsidRPr="00C555E6">
        <w:rPr>
          <w:rFonts w:ascii="Arial" w:hAnsi="Arial" w:cs="Arial"/>
        </w:rPr>
        <w:t>.</w:t>
      </w:r>
    </w:p>
    <w:p w14:paraId="5533A74E" w14:textId="39A6486F" w:rsidR="00D0573F" w:rsidRDefault="00D0573F" w:rsidP="00EA0DB2">
      <w:pPr>
        <w:spacing w:line="240" w:lineRule="auto"/>
        <w:jc w:val="both"/>
        <w:rPr>
          <w:rFonts w:ascii="Arial" w:hAnsi="Arial" w:cs="Arial"/>
        </w:rPr>
      </w:pPr>
    </w:p>
    <w:p w14:paraId="4226D682" w14:textId="27261668" w:rsidR="00D0573F" w:rsidRPr="00280F45" w:rsidRDefault="00D0573F" w:rsidP="00D0573F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80F45">
        <w:rPr>
          <w:rFonts w:ascii="Arial" w:hAnsi="Arial" w:cs="Arial"/>
          <w:b/>
          <w:bCs/>
          <w:sz w:val="24"/>
          <w:szCs w:val="24"/>
        </w:rPr>
        <w:t>Komu przysługuje nieodpłatne wsparcie</w:t>
      </w:r>
    </w:p>
    <w:p w14:paraId="21A83F86" w14:textId="77777777" w:rsidR="003E14F7" w:rsidRDefault="00D0573F" w:rsidP="00D0573F">
      <w:pPr>
        <w:spacing w:line="240" w:lineRule="auto"/>
        <w:jc w:val="both"/>
        <w:rPr>
          <w:rFonts w:ascii="Arial" w:hAnsi="Arial" w:cs="Arial"/>
        </w:rPr>
      </w:pPr>
      <w:r w:rsidRPr="00D0573F">
        <w:rPr>
          <w:rFonts w:ascii="Arial" w:hAnsi="Arial" w:cs="Arial"/>
        </w:rPr>
        <w:t>Nieodpłatna pomoc prawna</w:t>
      </w:r>
      <w:r>
        <w:rPr>
          <w:rFonts w:ascii="Arial" w:hAnsi="Arial" w:cs="Arial"/>
        </w:rPr>
        <w:t xml:space="preserve">, </w:t>
      </w:r>
      <w:r w:rsidRPr="00D0573F">
        <w:rPr>
          <w:rFonts w:ascii="Arial" w:hAnsi="Arial" w:cs="Arial"/>
        </w:rPr>
        <w:t>poradnictwo obywatelskie</w:t>
      </w:r>
      <w:r>
        <w:rPr>
          <w:rFonts w:ascii="Arial" w:hAnsi="Arial" w:cs="Arial"/>
        </w:rPr>
        <w:t xml:space="preserve"> oraz mediacja</w:t>
      </w:r>
      <w:r w:rsidRPr="00D0573F">
        <w:rPr>
          <w:rFonts w:ascii="Arial" w:hAnsi="Arial" w:cs="Arial"/>
        </w:rPr>
        <w:t xml:space="preserve"> przysługują osobie uprawnionej, która nie jest w stanie ponieść kosztów odpłatnej pomocy prawnej, w tym osobie fizycznej prowadzącej jednoosobową działalność gospodarczą niezatrudniając</w:t>
      </w:r>
      <w:r>
        <w:rPr>
          <w:rFonts w:ascii="Arial" w:hAnsi="Arial" w:cs="Arial"/>
        </w:rPr>
        <w:t>ej</w:t>
      </w:r>
      <w:r w:rsidRPr="00D0573F">
        <w:rPr>
          <w:rFonts w:ascii="Arial" w:hAnsi="Arial" w:cs="Arial"/>
        </w:rPr>
        <w:t xml:space="preserve"> innych osób w ciągu ostatniego roku.</w:t>
      </w:r>
      <w:r w:rsidR="003E14F7">
        <w:rPr>
          <w:rFonts w:ascii="Arial" w:hAnsi="Arial" w:cs="Arial"/>
        </w:rPr>
        <w:t xml:space="preserve"> </w:t>
      </w:r>
    </w:p>
    <w:p w14:paraId="07BD524D" w14:textId="71C50823" w:rsidR="00D0573F" w:rsidRDefault="00D0573F" w:rsidP="00D0573F">
      <w:pPr>
        <w:spacing w:line="240" w:lineRule="auto"/>
        <w:jc w:val="both"/>
        <w:rPr>
          <w:rFonts w:ascii="Arial" w:hAnsi="Arial" w:cs="Arial"/>
        </w:rPr>
      </w:pPr>
      <w:r w:rsidRPr="00D0573F">
        <w:rPr>
          <w:rFonts w:ascii="Arial" w:hAnsi="Arial" w:cs="Arial"/>
        </w:rPr>
        <w:t>Osoba uprawniona, przed uzyskaniem nieodpłatnych świadczeń, składa w powyższym zakresie</w:t>
      </w:r>
      <w:r w:rsidR="003E14F7">
        <w:rPr>
          <w:rFonts w:ascii="Arial" w:hAnsi="Arial" w:cs="Arial"/>
        </w:rPr>
        <w:t xml:space="preserve"> stosowne</w:t>
      </w:r>
      <w:r w:rsidRPr="00D0573F">
        <w:rPr>
          <w:rFonts w:ascii="Arial" w:hAnsi="Arial" w:cs="Arial"/>
        </w:rPr>
        <w:t xml:space="preserve"> oświadczenie. </w:t>
      </w:r>
    </w:p>
    <w:p w14:paraId="2ED619BB" w14:textId="66A5EDE1" w:rsidR="00892115" w:rsidRDefault="00892115" w:rsidP="00D0573F">
      <w:pPr>
        <w:spacing w:line="240" w:lineRule="auto"/>
        <w:jc w:val="both"/>
        <w:rPr>
          <w:rFonts w:ascii="Arial" w:hAnsi="Arial" w:cs="Arial"/>
        </w:rPr>
      </w:pPr>
    </w:p>
    <w:p w14:paraId="06A3AD81" w14:textId="61C094E1" w:rsidR="00892115" w:rsidRPr="00280F45" w:rsidRDefault="00892115" w:rsidP="00D0573F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80F45">
        <w:rPr>
          <w:rFonts w:ascii="Arial" w:hAnsi="Arial" w:cs="Arial"/>
          <w:b/>
          <w:bCs/>
          <w:sz w:val="24"/>
          <w:szCs w:val="24"/>
        </w:rPr>
        <w:t>Jak skorzystać ze wsparcia</w:t>
      </w:r>
    </w:p>
    <w:p w14:paraId="7724158D" w14:textId="7B09F2D0" w:rsidR="00892115" w:rsidRPr="00D0573F" w:rsidRDefault="00892115" w:rsidP="0089211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Szczegółowe informacje na temat działania punktów oraz zapisy na porady: </w:t>
      </w:r>
      <w:r w:rsidRPr="00D0573F">
        <w:rPr>
          <w:rFonts w:ascii="Arial" w:hAnsi="Arial" w:cs="Arial"/>
        </w:rPr>
        <w:t>pod nu</w:t>
      </w:r>
      <w:r w:rsidR="002D6B5A">
        <w:rPr>
          <w:rFonts w:ascii="Arial" w:hAnsi="Arial" w:cs="Arial"/>
        </w:rPr>
        <w:t>merem</w:t>
      </w:r>
      <w:r w:rsidRPr="00D0573F">
        <w:rPr>
          <w:rFonts w:ascii="Arial" w:hAnsi="Arial" w:cs="Arial"/>
        </w:rPr>
        <w:t xml:space="preserve"> </w:t>
      </w:r>
      <w:r w:rsidR="002D6B5A">
        <w:rPr>
          <w:rFonts w:ascii="Arial" w:hAnsi="Arial" w:cs="Arial"/>
        </w:rPr>
        <w:br/>
      </w:r>
      <w:r w:rsidR="002A6E5D" w:rsidRPr="002A6E5D">
        <w:rPr>
          <w:rFonts w:ascii="Arial" w:hAnsi="Arial" w:cs="Arial"/>
          <w:b/>
          <w:bCs/>
        </w:rPr>
        <w:t>95</w:t>
      </w:r>
      <w:r w:rsidR="002A6E5D">
        <w:rPr>
          <w:rFonts w:ascii="Arial" w:hAnsi="Arial" w:cs="Arial"/>
          <w:b/>
          <w:bCs/>
        </w:rPr>
        <w:t xml:space="preserve"> </w:t>
      </w:r>
      <w:r w:rsidR="002A6E5D" w:rsidRPr="002A6E5D">
        <w:rPr>
          <w:rFonts w:ascii="Arial" w:hAnsi="Arial" w:cs="Arial"/>
          <w:b/>
          <w:bCs/>
        </w:rPr>
        <w:t>742</w:t>
      </w:r>
      <w:r w:rsidR="002A6E5D">
        <w:rPr>
          <w:rFonts w:ascii="Arial" w:hAnsi="Arial" w:cs="Arial"/>
          <w:b/>
          <w:bCs/>
        </w:rPr>
        <w:t xml:space="preserve"> </w:t>
      </w:r>
      <w:r w:rsidR="002A6E5D" w:rsidRPr="002A6E5D">
        <w:rPr>
          <w:rFonts w:ascii="Arial" w:hAnsi="Arial" w:cs="Arial"/>
          <w:b/>
          <w:bCs/>
        </w:rPr>
        <w:t>84</w:t>
      </w:r>
      <w:r w:rsidR="002A6E5D">
        <w:rPr>
          <w:rFonts w:ascii="Arial" w:hAnsi="Arial" w:cs="Arial"/>
          <w:b/>
          <w:bCs/>
        </w:rPr>
        <w:t xml:space="preserve"> </w:t>
      </w:r>
      <w:r w:rsidR="002A6E5D" w:rsidRPr="002A6E5D">
        <w:rPr>
          <w:rFonts w:ascii="Arial" w:hAnsi="Arial" w:cs="Arial"/>
          <w:b/>
          <w:bCs/>
        </w:rPr>
        <w:t>10</w:t>
      </w:r>
      <w:r w:rsidR="002A6E5D" w:rsidRPr="002A6E5D">
        <w:rPr>
          <w:rFonts w:ascii="Arial" w:hAnsi="Arial" w:cs="Arial"/>
        </w:rPr>
        <w:t xml:space="preserve"> - w godzinach pracy Starostwa Powiatowego w Międzyrzeczu</w:t>
      </w:r>
      <w:r w:rsidR="002A6E5D">
        <w:rPr>
          <w:rFonts w:ascii="Arial" w:hAnsi="Arial" w:cs="Arial"/>
          <w:b/>
          <w:bCs/>
        </w:rPr>
        <w:t xml:space="preserve"> </w:t>
      </w:r>
      <w:r w:rsidR="002D6B5A">
        <w:rPr>
          <w:rFonts w:ascii="Arial" w:hAnsi="Arial" w:cs="Arial"/>
        </w:rPr>
        <w:t xml:space="preserve">oraz </w:t>
      </w:r>
      <w:r w:rsidR="002D6B5A" w:rsidRPr="002D6B5A">
        <w:rPr>
          <w:rFonts w:ascii="Arial" w:hAnsi="Arial" w:cs="Arial"/>
        </w:rPr>
        <w:t>za pośrednictwem poczty elektroniczne</w:t>
      </w:r>
      <w:r w:rsidR="002D6B5A">
        <w:rPr>
          <w:rFonts w:ascii="Arial" w:hAnsi="Arial" w:cs="Arial"/>
        </w:rPr>
        <w:t xml:space="preserve">j - </w:t>
      </w:r>
      <w:r w:rsidR="002D6B5A" w:rsidRPr="002D6B5A">
        <w:rPr>
          <w:rFonts w:ascii="Arial" w:hAnsi="Arial" w:cs="Arial"/>
        </w:rPr>
        <w:t>pisz</w:t>
      </w:r>
      <w:r w:rsidR="002D6B5A">
        <w:rPr>
          <w:rFonts w:ascii="Arial" w:hAnsi="Arial" w:cs="Arial"/>
        </w:rPr>
        <w:t>ąc</w:t>
      </w:r>
      <w:r w:rsidR="002D6B5A" w:rsidRPr="002D6B5A">
        <w:rPr>
          <w:rFonts w:ascii="Arial" w:hAnsi="Arial" w:cs="Arial"/>
        </w:rPr>
        <w:t xml:space="preserve"> na adres:</w:t>
      </w:r>
      <w:r w:rsidR="002D6B5A">
        <w:rPr>
          <w:rFonts w:ascii="Arial" w:hAnsi="Arial" w:cs="Arial"/>
        </w:rPr>
        <w:t xml:space="preserve"> </w:t>
      </w:r>
      <w:r w:rsidR="002A6E5D" w:rsidRPr="002A6E5D">
        <w:rPr>
          <w:rFonts w:ascii="Arial" w:hAnsi="Arial" w:cs="Arial"/>
          <w:b/>
          <w:bCs/>
        </w:rPr>
        <w:t>sekretariat@powiat-miedzyrzecki.pl</w:t>
      </w:r>
    </w:p>
    <w:p w14:paraId="050B0D99" w14:textId="5B5CA1DE" w:rsidR="00D0573F" w:rsidRPr="00DB32D7" w:rsidRDefault="00D0573F" w:rsidP="00D0573F">
      <w:pPr>
        <w:spacing w:line="240" w:lineRule="auto"/>
        <w:jc w:val="both"/>
        <w:rPr>
          <w:rFonts w:ascii="Arial" w:hAnsi="Arial" w:cs="Arial"/>
          <w:sz w:val="6"/>
          <w:szCs w:val="6"/>
        </w:rPr>
      </w:pPr>
    </w:p>
    <w:p w14:paraId="3DB9A4D8" w14:textId="2E639A3B" w:rsidR="00D0573F" w:rsidRPr="00106778" w:rsidRDefault="00892115" w:rsidP="00D0573F">
      <w:pPr>
        <w:spacing w:line="240" w:lineRule="auto"/>
        <w:jc w:val="both"/>
        <w:rPr>
          <w:rFonts w:ascii="Arial" w:hAnsi="Arial" w:cs="Arial"/>
          <w:color w:val="FF0000"/>
        </w:rPr>
      </w:pPr>
      <w:r w:rsidRPr="00106778">
        <w:rPr>
          <w:rFonts w:ascii="Arial" w:hAnsi="Arial" w:cs="Arial"/>
          <w:b/>
          <w:bCs/>
          <w:color w:val="FF0000"/>
        </w:rPr>
        <w:t xml:space="preserve">Ważne! </w:t>
      </w:r>
      <w:r w:rsidRPr="00106778">
        <w:rPr>
          <w:rFonts w:ascii="Arial" w:hAnsi="Arial" w:cs="Arial"/>
          <w:color w:val="FF0000"/>
        </w:rPr>
        <w:t xml:space="preserve">Poradnictwo świadczone jest przez prawników oraz doradców obywatelskich w formie bezpośrednich porad w punktach zlokalizowanych w </w:t>
      </w:r>
      <w:r w:rsidR="002A6E5D">
        <w:rPr>
          <w:rFonts w:ascii="Arial" w:hAnsi="Arial" w:cs="Arial"/>
          <w:b/>
          <w:bCs/>
          <w:color w:val="FF0000"/>
        </w:rPr>
        <w:t>Międzyrzeczu</w:t>
      </w:r>
      <w:r w:rsidR="00B84DAD">
        <w:rPr>
          <w:rFonts w:ascii="Arial" w:hAnsi="Arial" w:cs="Arial"/>
          <w:b/>
          <w:bCs/>
          <w:color w:val="FF0000"/>
        </w:rPr>
        <w:t xml:space="preserve">, </w:t>
      </w:r>
      <w:r w:rsidR="002A6E5D">
        <w:rPr>
          <w:rFonts w:ascii="Arial" w:hAnsi="Arial" w:cs="Arial"/>
          <w:b/>
          <w:bCs/>
          <w:color w:val="FF0000"/>
        </w:rPr>
        <w:t>Skwierzynie</w:t>
      </w:r>
      <w:r w:rsidR="00B84DAD">
        <w:rPr>
          <w:rFonts w:ascii="Arial" w:hAnsi="Arial" w:cs="Arial"/>
          <w:b/>
          <w:bCs/>
          <w:color w:val="FF0000"/>
        </w:rPr>
        <w:t xml:space="preserve"> </w:t>
      </w:r>
      <w:r w:rsidR="00B84DAD" w:rsidRPr="00B84DAD">
        <w:rPr>
          <w:rFonts w:ascii="Arial" w:hAnsi="Arial" w:cs="Arial"/>
          <w:color w:val="FF0000"/>
        </w:rPr>
        <w:t>i</w:t>
      </w:r>
      <w:r w:rsidR="00B84DAD">
        <w:rPr>
          <w:rFonts w:ascii="Arial" w:hAnsi="Arial" w:cs="Arial"/>
          <w:b/>
          <w:bCs/>
          <w:color w:val="FF0000"/>
        </w:rPr>
        <w:t xml:space="preserve"> </w:t>
      </w:r>
      <w:r w:rsidR="002A6E5D">
        <w:rPr>
          <w:rFonts w:ascii="Arial" w:hAnsi="Arial" w:cs="Arial"/>
          <w:b/>
          <w:bCs/>
          <w:color w:val="FF0000"/>
        </w:rPr>
        <w:t>Trzcielu</w:t>
      </w:r>
      <w:r w:rsidR="002D6B5A" w:rsidRPr="00B84DAD">
        <w:rPr>
          <w:rFonts w:ascii="Arial" w:hAnsi="Arial" w:cs="Arial"/>
          <w:color w:val="FF0000"/>
        </w:rPr>
        <w:t>,</w:t>
      </w:r>
      <w:r w:rsidR="002D6B5A">
        <w:rPr>
          <w:rFonts w:ascii="Arial" w:hAnsi="Arial" w:cs="Arial"/>
          <w:b/>
          <w:bCs/>
          <w:color w:val="FF0000"/>
        </w:rPr>
        <w:t xml:space="preserve"> </w:t>
      </w:r>
      <w:r w:rsidRPr="00106778">
        <w:rPr>
          <w:rFonts w:ascii="Arial" w:hAnsi="Arial" w:cs="Arial"/>
          <w:color w:val="FF0000"/>
        </w:rPr>
        <w:t>jednak</w:t>
      </w:r>
      <w:r w:rsidR="00E961E6">
        <w:rPr>
          <w:rFonts w:ascii="Arial" w:hAnsi="Arial" w:cs="Arial"/>
          <w:color w:val="FF0000"/>
        </w:rPr>
        <w:t>że</w:t>
      </w:r>
      <w:r w:rsidR="00B84DAD">
        <w:rPr>
          <w:rFonts w:ascii="Arial" w:hAnsi="Arial" w:cs="Arial"/>
          <w:color w:val="FF0000"/>
        </w:rPr>
        <w:t xml:space="preserve"> </w:t>
      </w:r>
      <w:r w:rsidRPr="00106778">
        <w:rPr>
          <w:rFonts w:ascii="Arial" w:hAnsi="Arial" w:cs="Arial"/>
          <w:color w:val="FF0000"/>
        </w:rPr>
        <w:t>z</w:t>
      </w:r>
      <w:r w:rsidR="003E14F7" w:rsidRPr="00106778">
        <w:rPr>
          <w:rFonts w:ascii="Arial" w:hAnsi="Arial" w:cs="Arial"/>
          <w:color w:val="FF0000"/>
        </w:rPr>
        <w:t xml:space="preserve"> uwagi na ograniczenia wprowadzone w związku z zapobieganiem, przeciwdziałaniem i zwalczaniem COVID-19, </w:t>
      </w:r>
      <w:r w:rsidRPr="00106778">
        <w:rPr>
          <w:rFonts w:ascii="Arial" w:hAnsi="Arial" w:cs="Arial"/>
          <w:color w:val="FF0000"/>
        </w:rPr>
        <w:t xml:space="preserve">forma świadczenia </w:t>
      </w:r>
      <w:r w:rsidR="003E14F7" w:rsidRPr="00106778">
        <w:rPr>
          <w:rFonts w:ascii="Arial" w:hAnsi="Arial" w:cs="Arial"/>
          <w:color w:val="FF0000"/>
        </w:rPr>
        <w:t>poradnictw</w:t>
      </w:r>
      <w:r w:rsidRPr="00106778">
        <w:rPr>
          <w:rFonts w:ascii="Arial" w:hAnsi="Arial" w:cs="Arial"/>
          <w:color w:val="FF0000"/>
        </w:rPr>
        <w:t xml:space="preserve">a może </w:t>
      </w:r>
      <w:r w:rsidR="003E14F7" w:rsidRPr="00106778">
        <w:rPr>
          <w:rFonts w:ascii="Arial" w:hAnsi="Arial" w:cs="Arial"/>
          <w:color w:val="FF0000"/>
        </w:rPr>
        <w:t>zostać</w:t>
      </w:r>
      <w:r w:rsidRPr="00106778">
        <w:rPr>
          <w:rFonts w:ascii="Arial" w:hAnsi="Arial" w:cs="Arial"/>
          <w:color w:val="FF0000"/>
        </w:rPr>
        <w:t xml:space="preserve"> okresowo</w:t>
      </w:r>
      <w:r w:rsidR="003E14F7" w:rsidRPr="00106778">
        <w:rPr>
          <w:rFonts w:ascii="Arial" w:hAnsi="Arial" w:cs="Arial"/>
          <w:color w:val="FF0000"/>
        </w:rPr>
        <w:t xml:space="preserve"> </w:t>
      </w:r>
      <w:r w:rsidRPr="00106778">
        <w:rPr>
          <w:rFonts w:ascii="Arial" w:hAnsi="Arial" w:cs="Arial"/>
          <w:color w:val="FF0000"/>
        </w:rPr>
        <w:t xml:space="preserve">ograniczona do porad </w:t>
      </w:r>
      <w:r w:rsidR="003E14F7" w:rsidRPr="00106778">
        <w:rPr>
          <w:rFonts w:ascii="Arial" w:hAnsi="Arial" w:cs="Arial"/>
          <w:color w:val="FF0000"/>
        </w:rPr>
        <w:t>za pośrednictwem środków porozumiewania na odległość – w szczególności przez telefon</w:t>
      </w:r>
      <w:r w:rsidRPr="00106778">
        <w:rPr>
          <w:rFonts w:ascii="Arial" w:hAnsi="Arial" w:cs="Arial"/>
          <w:color w:val="FF0000"/>
        </w:rPr>
        <w:t xml:space="preserve"> oraz</w:t>
      </w:r>
      <w:r w:rsidR="003E14F7" w:rsidRPr="00106778">
        <w:rPr>
          <w:rFonts w:ascii="Arial" w:hAnsi="Arial" w:cs="Arial"/>
          <w:color w:val="FF0000"/>
        </w:rPr>
        <w:t xml:space="preserve"> pocztą elektroniczną.</w:t>
      </w:r>
    </w:p>
    <w:p w14:paraId="4F318FCC" w14:textId="66FFFC58" w:rsidR="003E14F7" w:rsidRDefault="00E961E6" w:rsidP="00D0573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Zawsze aktualne informacje w tym zakresie można uzyskać pod nr telefonu </w:t>
      </w:r>
      <w:r w:rsidR="00B84DAD">
        <w:rPr>
          <w:rFonts w:ascii="Arial" w:hAnsi="Arial" w:cs="Arial"/>
          <w:b/>
          <w:bCs/>
        </w:rPr>
        <w:t>95</w:t>
      </w:r>
      <w:r w:rsidR="002A6E5D">
        <w:rPr>
          <w:rFonts w:ascii="Arial" w:hAnsi="Arial" w:cs="Arial"/>
          <w:b/>
          <w:bCs/>
        </w:rPr>
        <w:t> </w:t>
      </w:r>
      <w:r w:rsidR="00B84DAD">
        <w:rPr>
          <w:rFonts w:ascii="Arial" w:hAnsi="Arial" w:cs="Arial"/>
          <w:b/>
          <w:bCs/>
        </w:rPr>
        <w:t>7</w:t>
      </w:r>
      <w:r w:rsidR="002A6E5D">
        <w:rPr>
          <w:rFonts w:ascii="Arial" w:hAnsi="Arial" w:cs="Arial"/>
          <w:b/>
          <w:bCs/>
        </w:rPr>
        <w:t>42 84 10</w:t>
      </w:r>
      <w:r w:rsidR="00B84DA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oraz na stronie internetowej: </w:t>
      </w:r>
      <w:hyperlink r:id="rId8" w:history="1">
        <w:r w:rsidR="002A6E5D" w:rsidRPr="00CC3D69">
          <w:rPr>
            <w:rStyle w:val="Hipercze"/>
            <w:rFonts w:ascii="Arial" w:hAnsi="Arial" w:cs="Arial"/>
          </w:rPr>
          <w:t>www.edukacja-prawna.info.pl/powiat-miedzyrzecki</w:t>
        </w:r>
      </w:hyperlink>
    </w:p>
    <w:p w14:paraId="12107EEA" w14:textId="77777777" w:rsidR="00E961E6" w:rsidRDefault="00E961E6" w:rsidP="00D0573F">
      <w:pPr>
        <w:spacing w:line="240" w:lineRule="auto"/>
        <w:jc w:val="both"/>
        <w:rPr>
          <w:rFonts w:ascii="Arial" w:hAnsi="Arial" w:cs="Arial"/>
        </w:rPr>
      </w:pPr>
    </w:p>
    <w:p w14:paraId="3F60E84A" w14:textId="50410B9D" w:rsidR="002D6B5A" w:rsidRPr="00B84DAD" w:rsidRDefault="00E961E6" w:rsidP="002D6B5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84DAD">
        <w:rPr>
          <w:rFonts w:ascii="Arial" w:hAnsi="Arial" w:cs="Arial"/>
          <w:b/>
          <w:sz w:val="24"/>
          <w:szCs w:val="24"/>
        </w:rPr>
        <w:t>Lokalizacja i godziny otwarcia punktów</w:t>
      </w:r>
    </w:p>
    <w:p w14:paraId="41560EE7" w14:textId="4604486B" w:rsidR="002A6E5D" w:rsidRPr="002A6E5D" w:rsidRDefault="00B84DAD" w:rsidP="002A6E5D">
      <w:pPr>
        <w:tabs>
          <w:tab w:val="left" w:pos="284"/>
        </w:tabs>
        <w:spacing w:after="0" w:line="276" w:lineRule="auto"/>
        <w:rPr>
          <w:rFonts w:ascii="Arial" w:hAnsi="Arial" w:cs="Arial"/>
          <w:b/>
        </w:rPr>
      </w:pPr>
      <w:r w:rsidRPr="00B84DAD"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b/>
        </w:rPr>
        <w:tab/>
      </w:r>
      <w:r w:rsidRPr="00B84DAD">
        <w:rPr>
          <w:rFonts w:ascii="Arial" w:hAnsi="Arial" w:cs="Arial"/>
          <w:b/>
        </w:rPr>
        <w:t xml:space="preserve">Budynek </w:t>
      </w:r>
      <w:r w:rsidR="002A6E5D" w:rsidRPr="002A6E5D">
        <w:rPr>
          <w:rFonts w:ascii="Arial" w:hAnsi="Arial" w:cs="Arial"/>
          <w:b/>
        </w:rPr>
        <w:t>Starostwa Powiatowego w Międzyrzeczu</w:t>
      </w:r>
      <w:r w:rsidR="002A6E5D">
        <w:rPr>
          <w:rFonts w:ascii="Arial" w:hAnsi="Arial" w:cs="Arial"/>
          <w:b/>
        </w:rPr>
        <w:t xml:space="preserve">, </w:t>
      </w:r>
      <w:r w:rsidR="002A6E5D" w:rsidRPr="002A6E5D">
        <w:rPr>
          <w:rFonts w:ascii="Arial" w:hAnsi="Arial" w:cs="Arial"/>
          <w:b/>
        </w:rPr>
        <w:t>ul. Przemysłowa 2, pok. 13</w:t>
      </w:r>
    </w:p>
    <w:p w14:paraId="27809AF4" w14:textId="288F7D79" w:rsidR="002A6E5D" w:rsidRPr="002A6E5D" w:rsidRDefault="002A6E5D" w:rsidP="002A6E5D">
      <w:pPr>
        <w:tabs>
          <w:tab w:val="left" w:pos="284"/>
        </w:tabs>
        <w:spacing w:after="0" w:line="276" w:lineRule="auto"/>
        <w:rPr>
          <w:rFonts w:ascii="Arial" w:hAnsi="Arial" w:cs="Arial"/>
          <w:bCs/>
        </w:rPr>
      </w:pPr>
      <w:r w:rsidRPr="002A6E5D">
        <w:rPr>
          <w:rFonts w:ascii="Arial" w:hAnsi="Arial" w:cs="Arial"/>
          <w:bCs/>
        </w:rPr>
        <w:tab/>
        <w:t>p</w:t>
      </w:r>
      <w:r w:rsidRPr="002A6E5D">
        <w:rPr>
          <w:rFonts w:ascii="Arial" w:hAnsi="Arial" w:cs="Arial"/>
          <w:bCs/>
        </w:rPr>
        <w:t>oniedziałek</w:t>
      </w:r>
      <w:r w:rsidRPr="002A6E5D">
        <w:rPr>
          <w:rFonts w:ascii="Arial" w:hAnsi="Arial" w:cs="Arial"/>
          <w:bCs/>
        </w:rPr>
        <w:t>, piątek</w:t>
      </w:r>
      <w:r w:rsidRPr="002A6E5D">
        <w:rPr>
          <w:rFonts w:ascii="Arial" w:hAnsi="Arial" w:cs="Arial"/>
          <w:bCs/>
        </w:rPr>
        <w:t xml:space="preserve"> - w godz. 12</w:t>
      </w:r>
      <w:r w:rsidRPr="002A6E5D">
        <w:rPr>
          <w:rFonts w:ascii="Arial" w:hAnsi="Arial" w:cs="Arial"/>
          <w:bCs/>
          <w:vertAlign w:val="superscript"/>
        </w:rPr>
        <w:t>00</w:t>
      </w:r>
      <w:r w:rsidRPr="002A6E5D">
        <w:rPr>
          <w:rFonts w:ascii="Arial" w:hAnsi="Arial" w:cs="Arial"/>
          <w:bCs/>
        </w:rPr>
        <w:t xml:space="preserve"> - 16</w:t>
      </w:r>
      <w:r w:rsidRPr="002A6E5D">
        <w:rPr>
          <w:rFonts w:ascii="Arial" w:hAnsi="Arial" w:cs="Arial"/>
          <w:bCs/>
          <w:vertAlign w:val="superscript"/>
        </w:rPr>
        <w:t>00</w:t>
      </w:r>
      <w:r w:rsidRPr="002A6E5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, </w:t>
      </w:r>
      <w:r w:rsidRPr="002A6E5D">
        <w:rPr>
          <w:rFonts w:ascii="Arial" w:hAnsi="Arial" w:cs="Arial"/>
          <w:bCs/>
        </w:rPr>
        <w:t>wtorek - w godz. 10</w:t>
      </w:r>
      <w:r w:rsidRPr="002A6E5D">
        <w:rPr>
          <w:rFonts w:ascii="Arial" w:hAnsi="Arial" w:cs="Arial"/>
          <w:bCs/>
          <w:vertAlign w:val="superscript"/>
        </w:rPr>
        <w:t>00</w:t>
      </w:r>
      <w:r w:rsidRPr="002A6E5D">
        <w:rPr>
          <w:rFonts w:ascii="Arial" w:hAnsi="Arial" w:cs="Arial"/>
          <w:bCs/>
        </w:rPr>
        <w:t xml:space="preserve"> - 14</w:t>
      </w:r>
      <w:r w:rsidRPr="002A6E5D">
        <w:rPr>
          <w:rFonts w:ascii="Arial" w:hAnsi="Arial" w:cs="Arial"/>
          <w:bCs/>
          <w:vertAlign w:val="superscript"/>
        </w:rPr>
        <w:t>00</w:t>
      </w:r>
    </w:p>
    <w:p w14:paraId="2B37E65A" w14:textId="0BCA00AF" w:rsidR="002A6E5D" w:rsidRPr="002A6E5D" w:rsidRDefault="002A6E5D" w:rsidP="002A6E5D">
      <w:pPr>
        <w:tabs>
          <w:tab w:val="left" w:pos="284"/>
        </w:tabs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Pr="002A6E5D">
        <w:rPr>
          <w:rFonts w:ascii="Arial" w:hAnsi="Arial" w:cs="Arial"/>
          <w:bCs/>
        </w:rPr>
        <w:t>środa - w godz. 9</w:t>
      </w:r>
      <w:r w:rsidRPr="002A6E5D">
        <w:rPr>
          <w:rFonts w:ascii="Arial" w:hAnsi="Arial" w:cs="Arial"/>
          <w:bCs/>
          <w:vertAlign w:val="superscript"/>
        </w:rPr>
        <w:t>00</w:t>
      </w:r>
      <w:r w:rsidRPr="002A6E5D">
        <w:rPr>
          <w:rFonts w:ascii="Arial" w:hAnsi="Arial" w:cs="Arial"/>
          <w:bCs/>
        </w:rPr>
        <w:t xml:space="preserve"> - 13</w:t>
      </w:r>
      <w:r w:rsidRPr="002A6E5D">
        <w:rPr>
          <w:rFonts w:ascii="Arial" w:hAnsi="Arial" w:cs="Arial"/>
          <w:bCs/>
          <w:vertAlign w:val="superscript"/>
        </w:rPr>
        <w:t>00</w:t>
      </w:r>
      <w:r>
        <w:rPr>
          <w:rFonts w:ascii="Arial" w:hAnsi="Arial" w:cs="Arial"/>
          <w:bCs/>
        </w:rPr>
        <w:t xml:space="preserve"> , </w:t>
      </w:r>
      <w:r w:rsidRPr="002A6E5D">
        <w:rPr>
          <w:rFonts w:ascii="Arial" w:hAnsi="Arial" w:cs="Arial"/>
          <w:bCs/>
        </w:rPr>
        <w:t>czwartek - w godz. 7</w:t>
      </w:r>
      <w:r w:rsidRPr="002A6E5D">
        <w:rPr>
          <w:rFonts w:ascii="Arial" w:hAnsi="Arial" w:cs="Arial"/>
          <w:bCs/>
          <w:vertAlign w:val="superscript"/>
        </w:rPr>
        <w:t>30</w:t>
      </w:r>
      <w:r w:rsidRPr="002A6E5D">
        <w:rPr>
          <w:rFonts w:ascii="Arial" w:hAnsi="Arial" w:cs="Arial"/>
          <w:bCs/>
        </w:rPr>
        <w:t xml:space="preserve"> - 11</w:t>
      </w:r>
      <w:r w:rsidRPr="002A6E5D">
        <w:rPr>
          <w:rFonts w:ascii="Arial" w:hAnsi="Arial" w:cs="Arial"/>
          <w:bCs/>
          <w:vertAlign w:val="superscript"/>
        </w:rPr>
        <w:t>30</w:t>
      </w:r>
    </w:p>
    <w:p w14:paraId="38E7A3D7" w14:textId="77777777" w:rsidR="00B84DAD" w:rsidRPr="00B84DAD" w:rsidRDefault="00B84DAD" w:rsidP="00B84DAD">
      <w:pPr>
        <w:tabs>
          <w:tab w:val="left" w:pos="284"/>
        </w:tabs>
        <w:spacing w:after="0" w:line="276" w:lineRule="auto"/>
        <w:rPr>
          <w:rFonts w:ascii="Arial" w:hAnsi="Arial" w:cs="Arial"/>
          <w:bCs/>
        </w:rPr>
      </w:pPr>
    </w:p>
    <w:p w14:paraId="3C969200" w14:textId="147C4CAD" w:rsidR="002A6E5D" w:rsidRPr="002A6E5D" w:rsidRDefault="00B84DAD" w:rsidP="002A6E5D">
      <w:pPr>
        <w:tabs>
          <w:tab w:val="left" w:pos="284"/>
        </w:tabs>
        <w:spacing w:after="0" w:line="276" w:lineRule="auto"/>
        <w:rPr>
          <w:rFonts w:ascii="Arial" w:hAnsi="Arial" w:cs="Arial"/>
          <w:b/>
        </w:rPr>
      </w:pPr>
      <w:r w:rsidRPr="00B84DAD"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</w:r>
      <w:r w:rsidR="002A6E5D" w:rsidRPr="002A6E5D">
        <w:rPr>
          <w:rFonts w:ascii="Arial" w:hAnsi="Arial" w:cs="Arial"/>
          <w:b/>
        </w:rPr>
        <w:t>Zakład Usług Komunalnych sp. z.o.o. z siedzibą w Skwierzynie</w:t>
      </w:r>
      <w:r w:rsidR="00D97F9F">
        <w:rPr>
          <w:rFonts w:ascii="Arial" w:hAnsi="Arial" w:cs="Arial"/>
          <w:b/>
        </w:rPr>
        <w:t xml:space="preserve">, </w:t>
      </w:r>
      <w:r w:rsidR="002A6E5D" w:rsidRPr="002A6E5D">
        <w:rPr>
          <w:rFonts w:ascii="Arial" w:hAnsi="Arial" w:cs="Arial"/>
          <w:b/>
        </w:rPr>
        <w:t>ul. Chrobrego 5 p. 9</w:t>
      </w:r>
    </w:p>
    <w:p w14:paraId="4E7DEAD6" w14:textId="26862134" w:rsidR="002A6E5D" w:rsidRPr="00D97F9F" w:rsidRDefault="00D97F9F" w:rsidP="002A6E5D">
      <w:pPr>
        <w:tabs>
          <w:tab w:val="left" w:pos="284"/>
        </w:tabs>
        <w:spacing w:after="0" w:line="276" w:lineRule="auto"/>
        <w:rPr>
          <w:rFonts w:ascii="Arial" w:hAnsi="Arial" w:cs="Arial"/>
          <w:bCs/>
        </w:rPr>
      </w:pPr>
      <w:r w:rsidRPr="00D97F9F">
        <w:rPr>
          <w:rFonts w:ascii="Arial" w:hAnsi="Arial" w:cs="Arial"/>
          <w:bCs/>
        </w:rPr>
        <w:tab/>
      </w:r>
      <w:r w:rsidR="002A6E5D" w:rsidRPr="00D97F9F">
        <w:rPr>
          <w:rFonts w:ascii="Arial" w:hAnsi="Arial" w:cs="Arial"/>
          <w:bCs/>
        </w:rPr>
        <w:t>poniedziałek, wtorek w godz. 15</w:t>
      </w:r>
      <w:r w:rsidR="002A6E5D" w:rsidRPr="00D97F9F">
        <w:rPr>
          <w:rFonts w:ascii="Arial" w:hAnsi="Arial" w:cs="Arial"/>
          <w:bCs/>
          <w:vertAlign w:val="superscript"/>
        </w:rPr>
        <w:t>00</w:t>
      </w:r>
      <w:r w:rsidR="002A6E5D" w:rsidRPr="00D97F9F">
        <w:rPr>
          <w:rFonts w:ascii="Arial" w:hAnsi="Arial" w:cs="Arial"/>
          <w:bCs/>
        </w:rPr>
        <w:t xml:space="preserve"> </w:t>
      </w:r>
      <w:r w:rsidRPr="00D97F9F">
        <w:rPr>
          <w:rFonts w:ascii="Arial" w:hAnsi="Arial" w:cs="Arial"/>
          <w:bCs/>
        </w:rPr>
        <w:t>–</w:t>
      </w:r>
      <w:r w:rsidR="002A6E5D" w:rsidRPr="00D97F9F">
        <w:rPr>
          <w:rFonts w:ascii="Arial" w:hAnsi="Arial" w:cs="Arial"/>
          <w:bCs/>
        </w:rPr>
        <w:t xml:space="preserve"> 19</w:t>
      </w:r>
      <w:r w:rsidR="002A6E5D" w:rsidRPr="00D97F9F">
        <w:rPr>
          <w:rFonts w:ascii="Arial" w:hAnsi="Arial" w:cs="Arial"/>
          <w:bCs/>
          <w:vertAlign w:val="superscript"/>
        </w:rPr>
        <w:t>00</w:t>
      </w:r>
      <w:r w:rsidRPr="00D97F9F">
        <w:rPr>
          <w:rFonts w:ascii="Arial" w:hAnsi="Arial" w:cs="Arial"/>
          <w:bCs/>
        </w:rPr>
        <w:t xml:space="preserve">,  </w:t>
      </w:r>
      <w:r w:rsidR="002A6E5D" w:rsidRPr="00D97F9F">
        <w:rPr>
          <w:rFonts w:ascii="Arial" w:hAnsi="Arial" w:cs="Arial"/>
          <w:bCs/>
        </w:rPr>
        <w:t>środa w godz. 15</w:t>
      </w:r>
      <w:r w:rsidR="002A6E5D" w:rsidRPr="00D97F9F">
        <w:rPr>
          <w:rFonts w:ascii="Arial" w:hAnsi="Arial" w:cs="Arial"/>
          <w:bCs/>
          <w:vertAlign w:val="superscript"/>
        </w:rPr>
        <w:t>00</w:t>
      </w:r>
      <w:r w:rsidR="002A6E5D" w:rsidRPr="00D97F9F">
        <w:rPr>
          <w:rFonts w:ascii="Arial" w:hAnsi="Arial" w:cs="Arial"/>
          <w:bCs/>
        </w:rPr>
        <w:t xml:space="preserve"> - 19</w:t>
      </w:r>
      <w:r w:rsidR="002A6E5D" w:rsidRPr="00D97F9F">
        <w:rPr>
          <w:rFonts w:ascii="Arial" w:hAnsi="Arial" w:cs="Arial"/>
          <w:bCs/>
          <w:vertAlign w:val="superscript"/>
        </w:rPr>
        <w:t>00</w:t>
      </w:r>
      <w:r w:rsidR="002A6E5D" w:rsidRPr="00D97F9F">
        <w:rPr>
          <w:rFonts w:ascii="Arial" w:hAnsi="Arial" w:cs="Arial"/>
          <w:bCs/>
        </w:rPr>
        <w:t xml:space="preserve"> </w:t>
      </w:r>
    </w:p>
    <w:p w14:paraId="4FA70050" w14:textId="77777777" w:rsidR="002A6E5D" w:rsidRPr="002A6E5D" w:rsidRDefault="002A6E5D" w:rsidP="002A6E5D">
      <w:pPr>
        <w:tabs>
          <w:tab w:val="left" w:pos="284"/>
        </w:tabs>
        <w:spacing w:after="0" w:line="276" w:lineRule="auto"/>
        <w:rPr>
          <w:rFonts w:ascii="Arial" w:hAnsi="Arial" w:cs="Arial"/>
          <w:b/>
        </w:rPr>
      </w:pPr>
    </w:p>
    <w:p w14:paraId="793A8086" w14:textId="2BC291C9" w:rsidR="002A6E5D" w:rsidRPr="002A6E5D" w:rsidRDefault="00D97F9F" w:rsidP="002A6E5D">
      <w:pPr>
        <w:tabs>
          <w:tab w:val="left" w:pos="284"/>
        </w:tabs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A6E5D" w:rsidRPr="002A6E5D">
        <w:rPr>
          <w:rFonts w:ascii="Arial" w:hAnsi="Arial" w:cs="Arial"/>
          <w:b/>
        </w:rPr>
        <w:t>Ośrodek Pomocy Społecznej w Trzcielu</w:t>
      </w:r>
      <w:r>
        <w:rPr>
          <w:rFonts w:ascii="Arial" w:hAnsi="Arial" w:cs="Arial"/>
          <w:b/>
        </w:rPr>
        <w:t xml:space="preserve">, </w:t>
      </w:r>
      <w:r w:rsidR="002A6E5D" w:rsidRPr="002A6E5D">
        <w:rPr>
          <w:rFonts w:ascii="Arial" w:hAnsi="Arial" w:cs="Arial"/>
          <w:b/>
        </w:rPr>
        <w:t>pl. Zjednoczenia Narodowego 9</w:t>
      </w:r>
    </w:p>
    <w:p w14:paraId="65D98E87" w14:textId="2135E5EE" w:rsidR="00B84DAD" w:rsidRPr="00D97F9F" w:rsidRDefault="00D97F9F" w:rsidP="002A6E5D">
      <w:pPr>
        <w:tabs>
          <w:tab w:val="left" w:pos="284"/>
        </w:tabs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2A6E5D" w:rsidRPr="00D97F9F">
        <w:rPr>
          <w:rFonts w:ascii="Arial" w:hAnsi="Arial" w:cs="Arial"/>
          <w:bCs/>
        </w:rPr>
        <w:t>czwartek - piątek w godz. 14</w:t>
      </w:r>
      <w:r w:rsidR="002A6E5D" w:rsidRPr="00D97F9F">
        <w:rPr>
          <w:rFonts w:ascii="Arial" w:hAnsi="Arial" w:cs="Arial"/>
          <w:bCs/>
          <w:vertAlign w:val="superscript"/>
        </w:rPr>
        <w:t>00</w:t>
      </w:r>
      <w:r w:rsidR="002A6E5D" w:rsidRPr="00D97F9F">
        <w:rPr>
          <w:rFonts w:ascii="Arial" w:hAnsi="Arial" w:cs="Arial"/>
          <w:bCs/>
        </w:rPr>
        <w:t xml:space="preserve"> - 18</w:t>
      </w:r>
      <w:r w:rsidR="002A6E5D" w:rsidRPr="00D97F9F">
        <w:rPr>
          <w:rFonts w:ascii="Arial" w:hAnsi="Arial" w:cs="Arial"/>
          <w:bCs/>
          <w:vertAlign w:val="superscript"/>
        </w:rPr>
        <w:t>00</w:t>
      </w:r>
    </w:p>
    <w:p w14:paraId="08A1AF29" w14:textId="77777777" w:rsidR="00D97F9F" w:rsidRDefault="00E961E6" w:rsidP="00B84DAD">
      <w:pPr>
        <w:widowControl w:val="0"/>
        <w:tabs>
          <w:tab w:val="left" w:pos="284"/>
        </w:tabs>
        <w:spacing w:after="0" w:line="276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</w:rPr>
        <w:br/>
      </w:r>
    </w:p>
    <w:p w14:paraId="7B58105B" w14:textId="625F99F1" w:rsidR="00E961E6" w:rsidRPr="00824ED4" w:rsidRDefault="00E961E6" w:rsidP="00B84DAD">
      <w:pPr>
        <w:widowControl w:val="0"/>
        <w:tabs>
          <w:tab w:val="left" w:pos="284"/>
        </w:tabs>
        <w:spacing w:after="0" w:line="276" w:lineRule="auto"/>
        <w:jc w:val="center"/>
        <w:rPr>
          <w:rFonts w:ascii="Arial" w:hAnsi="Arial" w:cs="Arial"/>
          <w:b/>
          <w:bCs/>
        </w:rPr>
      </w:pPr>
      <w:r w:rsidRPr="005D2268">
        <w:rPr>
          <w:rFonts w:ascii="Arial" w:hAnsi="Arial" w:cs="Arial"/>
          <w:i/>
          <w:iCs/>
        </w:rPr>
        <w:t>W dni ustawowo wolne od pracy (w tym w święta państwowe) punkty są nieczynne.</w:t>
      </w:r>
      <w:r w:rsidRPr="005D2268">
        <w:rPr>
          <w:rFonts w:ascii="Arial" w:hAnsi="Arial" w:cs="Arial"/>
          <w:i/>
          <w:iCs/>
        </w:rPr>
        <w:br/>
        <w:t>Na poradę należy zabrać ze sobą całą posiadaną dokumentację w sprawie.</w:t>
      </w:r>
    </w:p>
    <w:p w14:paraId="598098B4" w14:textId="77777777" w:rsidR="005D2268" w:rsidRPr="005D2268" w:rsidRDefault="005D2268" w:rsidP="005D2268">
      <w:pPr>
        <w:spacing w:line="240" w:lineRule="auto"/>
        <w:rPr>
          <w:rFonts w:ascii="Arial" w:hAnsi="Arial" w:cs="Arial"/>
          <w:sz w:val="10"/>
          <w:szCs w:val="10"/>
        </w:rPr>
      </w:pPr>
    </w:p>
    <w:p w14:paraId="11635470" w14:textId="77777777" w:rsidR="005D2268" w:rsidRDefault="005D2268" w:rsidP="00E961E6">
      <w:pPr>
        <w:spacing w:line="240" w:lineRule="auto"/>
        <w:jc w:val="center"/>
        <w:rPr>
          <w:rFonts w:ascii="Arial" w:hAnsi="Arial" w:cs="Arial"/>
          <w:b/>
        </w:rPr>
      </w:pPr>
    </w:p>
    <w:p w14:paraId="7C785C2E" w14:textId="17256A15" w:rsidR="00E961E6" w:rsidRPr="00C555E6" w:rsidRDefault="00E961E6" w:rsidP="00DB32D7">
      <w:pPr>
        <w:spacing w:line="240" w:lineRule="auto"/>
        <w:rPr>
          <w:rFonts w:ascii="Arial" w:hAnsi="Arial" w:cs="Arial"/>
          <w:b/>
        </w:rPr>
      </w:pPr>
      <w:r w:rsidRPr="00C555E6">
        <w:rPr>
          <w:rFonts w:ascii="Arial" w:hAnsi="Arial" w:cs="Arial"/>
          <w:b/>
        </w:rPr>
        <w:t>D</w:t>
      </w:r>
      <w:r w:rsidR="00483602">
        <w:rPr>
          <w:rFonts w:ascii="Arial" w:hAnsi="Arial" w:cs="Arial"/>
          <w:b/>
        </w:rPr>
        <w:t>odatkowy d</w:t>
      </w:r>
      <w:r w:rsidRPr="00C555E6">
        <w:rPr>
          <w:rFonts w:ascii="Arial" w:hAnsi="Arial" w:cs="Arial"/>
          <w:b/>
        </w:rPr>
        <w:t>yżur telefoniczny prawnika/doradcy obywatelskiego:</w:t>
      </w:r>
    </w:p>
    <w:p w14:paraId="39799F0D" w14:textId="48B1E01C" w:rsidR="002D6B5A" w:rsidRPr="002D6B5A" w:rsidRDefault="00DB32D7" w:rsidP="002D6B5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A6E5D" w:rsidRPr="002A6E5D">
        <w:rPr>
          <w:rFonts w:ascii="Arial" w:hAnsi="Arial" w:cs="Arial"/>
        </w:rPr>
        <w:t xml:space="preserve">nr tel. </w:t>
      </w:r>
      <w:r w:rsidR="002A6E5D" w:rsidRPr="002A6E5D">
        <w:rPr>
          <w:rFonts w:ascii="Arial" w:hAnsi="Arial" w:cs="Arial"/>
          <w:b/>
          <w:bCs/>
        </w:rPr>
        <w:t xml:space="preserve">515 856 516 </w:t>
      </w:r>
      <w:r w:rsidR="002A6E5D" w:rsidRPr="002A6E5D">
        <w:rPr>
          <w:rFonts w:ascii="Arial" w:hAnsi="Arial" w:cs="Arial"/>
        </w:rPr>
        <w:t>w każdy wtorek w godzinach od 10.00 do 11.00</w:t>
      </w:r>
    </w:p>
    <w:p w14:paraId="25EAEE9A" w14:textId="77777777" w:rsidR="002D6B5A" w:rsidRPr="00C555E6" w:rsidRDefault="002D6B5A" w:rsidP="002D6B5A">
      <w:pPr>
        <w:spacing w:line="240" w:lineRule="auto"/>
        <w:rPr>
          <w:rFonts w:ascii="Arial" w:hAnsi="Arial" w:cs="Arial"/>
        </w:rPr>
      </w:pPr>
    </w:p>
    <w:p w14:paraId="79459F37" w14:textId="77777777" w:rsidR="00E961E6" w:rsidRPr="00C555E6" w:rsidRDefault="00E961E6" w:rsidP="00DB32D7">
      <w:pPr>
        <w:spacing w:line="240" w:lineRule="auto"/>
        <w:rPr>
          <w:rFonts w:ascii="Arial" w:hAnsi="Arial" w:cs="Arial"/>
          <w:b/>
        </w:rPr>
      </w:pPr>
      <w:r w:rsidRPr="00C555E6">
        <w:rPr>
          <w:rFonts w:ascii="Arial" w:hAnsi="Arial" w:cs="Arial"/>
          <w:b/>
        </w:rPr>
        <w:t>Bezpłatne porady korespondencyjne:</w:t>
      </w:r>
    </w:p>
    <w:p w14:paraId="7EF9F9D6" w14:textId="77777777" w:rsidR="00E961E6" w:rsidRPr="00C555E6" w:rsidRDefault="00E961E6" w:rsidP="00E961E6">
      <w:pPr>
        <w:pStyle w:val="Akapitzlist"/>
        <w:numPr>
          <w:ilvl w:val="0"/>
          <w:numId w:val="3"/>
        </w:numPr>
        <w:spacing w:line="240" w:lineRule="auto"/>
        <w:ind w:left="284"/>
        <w:rPr>
          <w:rFonts w:ascii="Arial" w:hAnsi="Arial" w:cs="Arial"/>
        </w:rPr>
      </w:pPr>
      <w:r w:rsidRPr="00C555E6">
        <w:rPr>
          <w:rFonts w:ascii="Arial" w:hAnsi="Arial" w:cs="Arial"/>
        </w:rPr>
        <w:t>e-mailowo - na adres: porady@civis-sum.org.pl</w:t>
      </w:r>
    </w:p>
    <w:p w14:paraId="56F2867E" w14:textId="21221992" w:rsidR="00E961E6" w:rsidRPr="00C555E6" w:rsidRDefault="00E961E6" w:rsidP="00E961E6">
      <w:pPr>
        <w:pStyle w:val="Akapitzlist"/>
        <w:numPr>
          <w:ilvl w:val="0"/>
          <w:numId w:val="3"/>
        </w:numPr>
        <w:spacing w:line="240" w:lineRule="auto"/>
        <w:ind w:left="284"/>
        <w:rPr>
          <w:rFonts w:ascii="Arial" w:hAnsi="Arial" w:cs="Arial"/>
        </w:rPr>
      </w:pPr>
      <w:r w:rsidRPr="00C555E6">
        <w:rPr>
          <w:rFonts w:ascii="Arial" w:hAnsi="Arial" w:cs="Arial"/>
        </w:rPr>
        <w:t>listownie -</w:t>
      </w:r>
      <w:r w:rsidR="00280F45">
        <w:rPr>
          <w:rFonts w:ascii="Arial" w:hAnsi="Arial" w:cs="Arial"/>
        </w:rPr>
        <w:t xml:space="preserve"> </w:t>
      </w:r>
      <w:r w:rsidRPr="00C555E6">
        <w:rPr>
          <w:rFonts w:ascii="Arial" w:hAnsi="Arial" w:cs="Arial"/>
        </w:rPr>
        <w:t>na adres Biuro Porad Obywatelskich, al. Niepodległości 7a/2, 65-048 Zielona Góra</w:t>
      </w:r>
    </w:p>
    <w:p w14:paraId="311E8470" w14:textId="68F4FAC4" w:rsidR="00E961E6" w:rsidRPr="00280F45" w:rsidRDefault="00483602" w:rsidP="00E961E6">
      <w:pPr>
        <w:spacing w:line="240" w:lineRule="auto"/>
        <w:jc w:val="center"/>
        <w:rPr>
          <w:rFonts w:ascii="Arial" w:hAnsi="Arial" w:cs="Arial"/>
          <w:i/>
          <w:iCs/>
        </w:rPr>
      </w:pPr>
      <w:r w:rsidRPr="00280F45">
        <w:rPr>
          <w:rFonts w:ascii="Arial" w:hAnsi="Arial" w:cs="Arial"/>
          <w:i/>
          <w:iCs/>
        </w:rPr>
        <w:t>Ważne! W przypadku porad listownych p</w:t>
      </w:r>
      <w:r w:rsidR="00E961E6" w:rsidRPr="00280F45">
        <w:rPr>
          <w:rFonts w:ascii="Arial" w:hAnsi="Arial" w:cs="Arial"/>
          <w:i/>
          <w:iCs/>
        </w:rPr>
        <w:t>rosimy nie przesyłać oryginałów dokumentów - wystarczy kopia</w:t>
      </w:r>
      <w:r w:rsidRPr="00280F45">
        <w:rPr>
          <w:rFonts w:ascii="Arial" w:hAnsi="Arial" w:cs="Arial"/>
          <w:i/>
          <w:iCs/>
        </w:rPr>
        <w:t>.</w:t>
      </w:r>
      <w:r w:rsidR="00280F45">
        <w:rPr>
          <w:rFonts w:ascii="Arial" w:hAnsi="Arial" w:cs="Arial"/>
          <w:i/>
          <w:iCs/>
        </w:rPr>
        <w:t xml:space="preserve">  </w:t>
      </w:r>
      <w:r w:rsidR="00E961E6" w:rsidRPr="00280F45">
        <w:rPr>
          <w:rFonts w:ascii="Arial" w:hAnsi="Arial" w:cs="Arial"/>
          <w:i/>
          <w:iCs/>
        </w:rPr>
        <w:t>Czas oczekiwania na odpowiedź - ok 14 dni</w:t>
      </w:r>
    </w:p>
    <w:p w14:paraId="0F0A57ED" w14:textId="77777777" w:rsidR="00483602" w:rsidRPr="005D2268" w:rsidRDefault="00483602" w:rsidP="00D0573F">
      <w:pPr>
        <w:spacing w:line="24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216"/>
      </w:tblGrid>
      <w:tr w:rsidR="00483602" w14:paraId="0A376BA6" w14:textId="77777777" w:rsidTr="005D2268">
        <w:tc>
          <w:tcPr>
            <w:tcW w:w="993" w:type="dxa"/>
            <w:shd w:val="clear" w:color="auto" w:fill="FFF9E7"/>
            <w:vAlign w:val="center"/>
          </w:tcPr>
          <w:p w14:paraId="018C43C7" w14:textId="3C6D905F" w:rsidR="00483602" w:rsidRDefault="00483602" w:rsidP="00483602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24865E6" wp14:editId="3E7A1D25">
                  <wp:extent cx="480060" cy="48006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6" w:type="dxa"/>
            <w:shd w:val="clear" w:color="auto" w:fill="FFF9E7"/>
          </w:tcPr>
          <w:p w14:paraId="4826AB78" w14:textId="77777777" w:rsidR="00483602" w:rsidRPr="005D2268" w:rsidRDefault="00483602" w:rsidP="00483602">
            <w:pPr>
              <w:ind w:right="175"/>
              <w:jc w:val="both"/>
              <w:rPr>
                <w:rFonts w:ascii="Arial" w:hAnsi="Arial" w:cs="Arial"/>
                <w:sz w:val="8"/>
                <w:szCs w:val="8"/>
              </w:rPr>
            </w:pPr>
            <w:r w:rsidRPr="005D2268">
              <w:rPr>
                <w:rFonts w:ascii="Arial" w:hAnsi="Arial" w:cs="Arial"/>
                <w:sz w:val="8"/>
                <w:szCs w:val="8"/>
              </w:rPr>
              <w:t xml:space="preserve">  </w:t>
            </w:r>
          </w:p>
          <w:p w14:paraId="2F879BD3" w14:textId="00C433CF" w:rsidR="00483602" w:rsidRPr="005D2268" w:rsidRDefault="00483602" w:rsidP="00483602">
            <w:pPr>
              <w:ind w:right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268">
              <w:rPr>
                <w:rFonts w:ascii="Arial" w:hAnsi="Arial" w:cs="Arial"/>
                <w:sz w:val="20"/>
                <w:szCs w:val="20"/>
              </w:rPr>
              <w:t>Osobom ze znaczną niepełnosprawnością ruchową, które nie mogą stawić się w punkcie osobiście, oraz osobom doświadczającym trudności w komunikowaniu się, o których mowa w ustawie z dnia 19 sierpnia 2011 r. o języku migowym i innych środkach komunikowania się, może być udzielana nieodpłatna pomoc prawna lub świadczone nieodpłatne poradnictwo obywatelskie, z wyłączeniem nieodpłatnej mediacji, także poza punktem albo za pośrednictwem środków porozumiewania się na odległość.</w:t>
            </w:r>
          </w:p>
          <w:p w14:paraId="7D10D7E5" w14:textId="0E8CEBAB" w:rsidR="00483602" w:rsidRDefault="00483602" w:rsidP="00D0573F">
            <w:pPr>
              <w:jc w:val="both"/>
              <w:rPr>
                <w:rFonts w:ascii="Arial" w:hAnsi="Arial" w:cs="Arial"/>
              </w:rPr>
            </w:pPr>
            <w:r w:rsidRPr="005D22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</w:tr>
    </w:tbl>
    <w:p w14:paraId="26AE0362" w14:textId="77777777" w:rsidR="00C555E6" w:rsidRPr="005D2268" w:rsidRDefault="00C555E6" w:rsidP="00C555E6">
      <w:pPr>
        <w:spacing w:line="240" w:lineRule="auto"/>
        <w:rPr>
          <w:rFonts w:ascii="Arial" w:hAnsi="Arial" w:cs="Arial"/>
          <w:sz w:val="40"/>
          <w:szCs w:val="40"/>
        </w:rPr>
      </w:pPr>
    </w:p>
    <w:p w14:paraId="4A0EC0F7" w14:textId="6FC911A0" w:rsidR="00483602" w:rsidRPr="005D2268" w:rsidRDefault="005D2268" w:rsidP="005D226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2268">
        <w:rPr>
          <w:rFonts w:ascii="Arial" w:hAnsi="Arial" w:cs="Arial"/>
          <w:b/>
          <w:bCs/>
          <w:sz w:val="24"/>
          <w:szCs w:val="24"/>
        </w:rPr>
        <w:t>Zakres pomocy świadczonej w punktach:</w:t>
      </w:r>
    </w:p>
    <w:p w14:paraId="0FB613D9" w14:textId="77777777" w:rsidR="005D2268" w:rsidRPr="00824ED4" w:rsidRDefault="005D2268" w:rsidP="00EA0DB2">
      <w:pPr>
        <w:spacing w:line="240" w:lineRule="auto"/>
        <w:jc w:val="both"/>
        <w:rPr>
          <w:rFonts w:ascii="Arial" w:hAnsi="Arial" w:cs="Arial"/>
          <w:sz w:val="6"/>
          <w:szCs w:val="6"/>
        </w:rPr>
      </w:pPr>
    </w:p>
    <w:p w14:paraId="65957F29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  <w:b/>
          <w:bCs/>
        </w:rPr>
        <w:t xml:space="preserve">Nieodpłatna pomoc prawna </w:t>
      </w:r>
      <w:r w:rsidRPr="00483602">
        <w:rPr>
          <w:rFonts w:ascii="Arial" w:hAnsi="Arial" w:cs="Arial"/>
        </w:rPr>
        <w:t>obejmuje:</w:t>
      </w:r>
    </w:p>
    <w:p w14:paraId="333C3331" w14:textId="090BE9D5" w:rsidR="00483602" w:rsidRPr="00483602" w:rsidRDefault="00483602" w:rsidP="00483602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 xml:space="preserve">poinformowanie osoby fizycznej o obowiązującym stanie prawnym oraz przysługujących jej uprawnieniach lub spoczywających na niej obowiązkach, w tym </w:t>
      </w:r>
      <w:r w:rsidR="005D2268">
        <w:rPr>
          <w:rFonts w:ascii="Arial" w:hAnsi="Arial" w:cs="Arial"/>
        </w:rPr>
        <w:br/>
      </w:r>
      <w:r w:rsidRPr="00483602">
        <w:rPr>
          <w:rFonts w:ascii="Arial" w:hAnsi="Arial" w:cs="Arial"/>
        </w:rPr>
        <w:t xml:space="preserve">w związku z toczącym się postępowaniem przygotowawczym, administracyjnym, sądowym lub </w:t>
      </w:r>
      <w:proofErr w:type="spellStart"/>
      <w:r w:rsidRPr="00483602">
        <w:rPr>
          <w:rFonts w:ascii="Arial" w:hAnsi="Arial" w:cs="Arial"/>
        </w:rPr>
        <w:t>sądowoadministracyjnym</w:t>
      </w:r>
      <w:proofErr w:type="spellEnd"/>
      <w:r w:rsidRPr="00483602">
        <w:rPr>
          <w:rFonts w:ascii="Arial" w:hAnsi="Arial" w:cs="Arial"/>
        </w:rPr>
        <w:t xml:space="preserve"> lub,</w:t>
      </w:r>
    </w:p>
    <w:p w14:paraId="2784BCD6" w14:textId="77777777" w:rsidR="00483602" w:rsidRPr="00483602" w:rsidRDefault="00483602" w:rsidP="00483602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wskazanie osobie fizycznej sposobu rozwiązania jej problemu prawnego, lub</w:t>
      </w:r>
    </w:p>
    <w:p w14:paraId="2A4D3602" w14:textId="29163552" w:rsidR="00483602" w:rsidRPr="00483602" w:rsidRDefault="00483602" w:rsidP="00483602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 xml:space="preserve">sporządzenie projektu pisma w sprawach, o których mowa w pkt 1 i 2, z wyłączeniem pism procesowych w toczącym się postępowaniu przygotowawczym lub sądowym </w:t>
      </w:r>
      <w:r w:rsidR="005D2268">
        <w:rPr>
          <w:rFonts w:ascii="Arial" w:hAnsi="Arial" w:cs="Arial"/>
        </w:rPr>
        <w:br/>
      </w:r>
      <w:r w:rsidRPr="00483602">
        <w:rPr>
          <w:rFonts w:ascii="Arial" w:hAnsi="Arial" w:cs="Arial"/>
        </w:rPr>
        <w:t>i pism w toczącym się postępowaniu sądowo-administracyjnym, lub,</w:t>
      </w:r>
    </w:p>
    <w:p w14:paraId="6F1DC384" w14:textId="77777777" w:rsidR="00483602" w:rsidRPr="00483602" w:rsidRDefault="00483602" w:rsidP="00483602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nieodpłatną mediację, lub</w:t>
      </w:r>
    </w:p>
    <w:p w14:paraId="63E28228" w14:textId="77777777" w:rsidR="00483602" w:rsidRPr="00483602" w:rsidRDefault="00483602" w:rsidP="00483602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sporządzenie projektu pisma o zwolnienie od kosztów sądowych lub ustanowienie pełnomocnika z urzędu w postępowaniu sądowym lub ustanowienie adwokata, radcy prawnego, doradcy podatkowego lub rzecznika patentowego w postępowaniu sądowo-administracyjnym oraz poinformowanie o kosztach postępowania i ryzyku finansowym związanym ze skierowaniem sprawy na drogę sądową.</w:t>
      </w:r>
    </w:p>
    <w:p w14:paraId="03A82542" w14:textId="02043916" w:rsidR="00483602" w:rsidRDefault="00483602" w:rsidP="00483602">
      <w:pPr>
        <w:spacing w:line="240" w:lineRule="auto"/>
        <w:jc w:val="both"/>
        <w:rPr>
          <w:rFonts w:ascii="Arial" w:hAnsi="Arial" w:cs="Arial"/>
          <w:sz w:val="10"/>
          <w:szCs w:val="10"/>
        </w:rPr>
      </w:pPr>
    </w:p>
    <w:p w14:paraId="770EACE6" w14:textId="77777777" w:rsidR="005D2268" w:rsidRPr="00483602" w:rsidRDefault="005D2268" w:rsidP="00483602">
      <w:pPr>
        <w:spacing w:line="240" w:lineRule="auto"/>
        <w:jc w:val="both"/>
        <w:rPr>
          <w:rFonts w:ascii="Arial" w:hAnsi="Arial" w:cs="Arial"/>
          <w:sz w:val="10"/>
          <w:szCs w:val="10"/>
        </w:rPr>
      </w:pPr>
    </w:p>
    <w:p w14:paraId="64A9F797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  <w:b/>
          <w:bCs/>
        </w:rPr>
        <w:lastRenderedPageBreak/>
        <w:t xml:space="preserve">Nieodpłatne poradnictwo obywatelskie </w:t>
      </w:r>
      <w:r w:rsidRPr="00483602">
        <w:rPr>
          <w:rFonts w:ascii="Arial" w:hAnsi="Arial" w:cs="Arial"/>
        </w:rPr>
        <w:t>obejmuje:</w:t>
      </w:r>
    </w:p>
    <w:p w14:paraId="678C58E9" w14:textId="77777777" w:rsidR="00483602" w:rsidRPr="00483602" w:rsidRDefault="00483602" w:rsidP="00483602">
      <w:pPr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działania dostosowane do indywidualnej sytuacji osoby fizycznej,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realizacji.</w:t>
      </w:r>
    </w:p>
    <w:p w14:paraId="0E3BC28E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Nieodpłatne poradnictwo obywatelskie obejmuje w szczególności porady dla osób zadłużonych i porady z zakresu spraw mieszkaniowych oraz zabezpieczenia społecznego.</w:t>
      </w:r>
    </w:p>
    <w:p w14:paraId="0DAE9761" w14:textId="2D5826A6" w:rsid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Nieodpłatne poradnictwo obywatelskie obejmuje również nieodpłatną mediację.</w:t>
      </w:r>
    </w:p>
    <w:p w14:paraId="59188860" w14:textId="77777777" w:rsidR="00FF31A5" w:rsidRPr="00483602" w:rsidRDefault="00FF31A5" w:rsidP="00483602">
      <w:pPr>
        <w:spacing w:line="240" w:lineRule="auto"/>
        <w:jc w:val="both"/>
        <w:rPr>
          <w:rFonts w:ascii="Arial" w:hAnsi="Arial" w:cs="Arial"/>
        </w:rPr>
      </w:pPr>
    </w:p>
    <w:p w14:paraId="7DF22A71" w14:textId="77777777" w:rsidR="00483602" w:rsidRPr="00483602" w:rsidRDefault="00483602" w:rsidP="00824ED4">
      <w:pPr>
        <w:spacing w:after="0" w:line="276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  <w:b/>
          <w:bCs/>
        </w:rPr>
        <w:t xml:space="preserve">Nieodpłatna mediacja </w:t>
      </w:r>
      <w:r w:rsidRPr="00483602">
        <w:rPr>
          <w:rFonts w:ascii="Arial" w:hAnsi="Arial" w:cs="Arial"/>
        </w:rPr>
        <w:t>obejmuje:</w:t>
      </w:r>
    </w:p>
    <w:p w14:paraId="4E5338D2" w14:textId="77777777" w:rsidR="00483602" w:rsidRPr="00483602" w:rsidRDefault="00483602" w:rsidP="00824ED4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poinformowanie osoby uprawnionej o możliwościach skorzystania z polubownych metod rozwiązywania sporów, w szczególności mediacji oraz korzyściach z tego wynikających,</w:t>
      </w:r>
    </w:p>
    <w:p w14:paraId="69B7AF39" w14:textId="77777777" w:rsidR="00483602" w:rsidRPr="00483602" w:rsidRDefault="00483602" w:rsidP="00824ED4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przygotowanie projektu umowy o mediację lub wniosku o przeprowadzenie mediacji,</w:t>
      </w:r>
    </w:p>
    <w:p w14:paraId="46C9FCDE" w14:textId="54085352" w:rsidR="00483602" w:rsidRPr="00483602" w:rsidRDefault="00483602" w:rsidP="00824ED4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 xml:space="preserve">przygotowanie projektu wniosku o przeprowadzenie postępowania mediacyjnego </w:t>
      </w:r>
      <w:r w:rsidR="005D2268">
        <w:rPr>
          <w:rFonts w:ascii="Arial" w:hAnsi="Arial" w:cs="Arial"/>
        </w:rPr>
        <w:br/>
      </w:r>
      <w:r w:rsidRPr="00483602">
        <w:rPr>
          <w:rFonts w:ascii="Arial" w:hAnsi="Arial" w:cs="Arial"/>
        </w:rPr>
        <w:t>w sprawie karnej,</w:t>
      </w:r>
    </w:p>
    <w:p w14:paraId="4DF69E59" w14:textId="77777777" w:rsidR="00483602" w:rsidRPr="00483602" w:rsidRDefault="00483602" w:rsidP="00824ED4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przeprowadzenie mediacji,</w:t>
      </w:r>
    </w:p>
    <w:p w14:paraId="0925A409" w14:textId="77777777" w:rsidR="00483602" w:rsidRPr="00483602" w:rsidRDefault="00483602" w:rsidP="00824ED4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udzielenie pomocy w sporządzeniu do sądu wniosku o zatwierdzenie ugody zawartej przed mediatorem.</w:t>
      </w:r>
    </w:p>
    <w:p w14:paraId="0412AFBC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</w:p>
    <w:p w14:paraId="5BEC7731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Nieodpłatna mediacja nie obejmuje spraw, w których:</w:t>
      </w:r>
    </w:p>
    <w:p w14:paraId="19A57FF9" w14:textId="77777777" w:rsidR="00483602" w:rsidRPr="00483602" w:rsidRDefault="00483602" w:rsidP="00483602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sąd lub inny organ wydały postanowienie o skierowaniu sprawy do mediacji lub postępowania mediacyjnego;</w:t>
      </w:r>
    </w:p>
    <w:p w14:paraId="7D2B3FE1" w14:textId="77777777" w:rsidR="00483602" w:rsidRPr="00483602" w:rsidRDefault="00483602" w:rsidP="00483602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zachodzi uzasadnione podejrzenie, że w relacji stron występuje przemoc.</w:t>
      </w:r>
    </w:p>
    <w:p w14:paraId="7F3EA56D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Nieodpłatna mediacja może być prowadzona pomiędzy stronami dążącymi do polubownego rozwiązania sporu. Stroną inicjującą przeprowadzenie nieodpłatnej mediacji może być wyłącznie osoba uprawniona.</w:t>
      </w:r>
    </w:p>
    <w:p w14:paraId="215D4F32" w14:textId="77777777" w:rsidR="00483602" w:rsidRPr="00483602" w:rsidRDefault="00483602" w:rsidP="00483602">
      <w:pPr>
        <w:spacing w:line="240" w:lineRule="auto"/>
        <w:jc w:val="both"/>
        <w:rPr>
          <w:rFonts w:ascii="Arial" w:hAnsi="Arial" w:cs="Arial"/>
        </w:rPr>
      </w:pPr>
      <w:r w:rsidRPr="00483602">
        <w:rPr>
          <w:rFonts w:ascii="Arial" w:hAnsi="Arial" w:cs="Arial"/>
        </w:rPr>
        <w:t>Nieodpłatną mediację prowadzi mediator.</w:t>
      </w:r>
    </w:p>
    <w:p w14:paraId="2E93427E" w14:textId="626AB72F" w:rsidR="00483602" w:rsidRDefault="00483602" w:rsidP="00EA0DB2">
      <w:pPr>
        <w:spacing w:line="240" w:lineRule="auto"/>
        <w:jc w:val="both"/>
        <w:rPr>
          <w:rFonts w:ascii="Arial" w:hAnsi="Arial" w:cs="Arial"/>
        </w:rPr>
      </w:pPr>
    </w:p>
    <w:p w14:paraId="1592EBEB" w14:textId="77777777" w:rsidR="00EA0DB2" w:rsidRPr="00C555E6" w:rsidRDefault="00EA0DB2" w:rsidP="00C555E6">
      <w:pPr>
        <w:spacing w:line="240" w:lineRule="auto"/>
        <w:rPr>
          <w:rFonts w:ascii="Arial" w:hAnsi="Arial" w:cs="Arial"/>
        </w:rPr>
      </w:pPr>
    </w:p>
    <w:p w14:paraId="56306FBC" w14:textId="2A8E2C2D" w:rsidR="00C555E6" w:rsidRPr="00824ED4" w:rsidRDefault="00C555E6" w:rsidP="00824ED4">
      <w:pPr>
        <w:spacing w:line="240" w:lineRule="auto"/>
        <w:jc w:val="center"/>
        <w:rPr>
          <w:rFonts w:ascii="Arial" w:hAnsi="Arial" w:cs="Arial"/>
          <w:b/>
        </w:rPr>
      </w:pPr>
      <w:r w:rsidRPr="00C555E6">
        <w:rPr>
          <w:rFonts w:ascii="Arial" w:hAnsi="Arial" w:cs="Arial"/>
          <w:b/>
        </w:rPr>
        <w:t xml:space="preserve">Szczegółowe informacje:     </w:t>
      </w:r>
      <w:bookmarkStart w:id="0" w:name="_Hlk49717297"/>
      <w:r w:rsidR="00E961E6">
        <w:fldChar w:fldCharType="begin"/>
      </w:r>
      <w:r w:rsidR="002A6E5D">
        <w:instrText>HYPERLINK "http://edukacja-prawna.info.pl/powiat-miedzyrzecki"</w:instrText>
      </w:r>
      <w:r w:rsidR="00E961E6">
        <w:fldChar w:fldCharType="separate"/>
      </w:r>
      <w:r w:rsidRPr="00C555E6">
        <w:rPr>
          <w:rStyle w:val="Hipercze"/>
          <w:rFonts w:ascii="Arial" w:hAnsi="Arial" w:cs="Arial"/>
          <w:b/>
          <w:u w:val="none"/>
        </w:rPr>
        <w:t>edukacja-prawna.info.pl/powiat-</w:t>
      </w:r>
      <w:proofErr w:type="spellStart"/>
      <w:r w:rsidR="002A6E5D">
        <w:rPr>
          <w:rStyle w:val="Hipercze"/>
          <w:rFonts w:ascii="Arial" w:hAnsi="Arial" w:cs="Arial"/>
          <w:b/>
          <w:u w:val="none"/>
        </w:rPr>
        <w:t>miedzyrzecki</w:t>
      </w:r>
      <w:proofErr w:type="spellEnd"/>
      <w:r w:rsidR="00E961E6">
        <w:rPr>
          <w:rStyle w:val="Hipercze"/>
          <w:rFonts w:ascii="Arial" w:hAnsi="Arial" w:cs="Arial"/>
          <w:b/>
          <w:u w:val="none"/>
        </w:rPr>
        <w:fldChar w:fldCharType="end"/>
      </w:r>
      <w:bookmarkEnd w:id="0"/>
    </w:p>
    <w:sectPr w:rsidR="00C555E6" w:rsidRPr="00824ED4" w:rsidSect="005D2268">
      <w:headerReference w:type="default" r:id="rId10"/>
      <w:footerReference w:type="default" r:id="rId11"/>
      <w:pgSz w:w="11906" w:h="16838"/>
      <w:pgMar w:top="1417" w:right="1417" w:bottom="1417" w:left="1417" w:header="568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8AD04" w14:textId="77777777" w:rsidR="00557B3A" w:rsidRDefault="00557B3A" w:rsidP="00C555E6">
      <w:pPr>
        <w:spacing w:after="0" w:line="240" w:lineRule="auto"/>
      </w:pPr>
      <w:r>
        <w:separator/>
      </w:r>
    </w:p>
  </w:endnote>
  <w:endnote w:type="continuationSeparator" w:id="0">
    <w:p w14:paraId="6BAE1F05" w14:textId="77777777" w:rsidR="00557B3A" w:rsidRDefault="00557B3A" w:rsidP="00C5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5CC2E" w14:textId="77777777" w:rsidR="005D2268" w:rsidRDefault="005D2268" w:rsidP="005D2268">
    <w:pPr>
      <w:widowControl w:val="0"/>
      <w:spacing w:after="60" w:line="240" w:lineRule="auto"/>
      <w:jc w:val="both"/>
      <w:rPr>
        <w:rFonts w:ascii="Arial" w:hAnsi="Arial" w:cs="Arial"/>
        <w:sz w:val="18"/>
        <w:szCs w:val="18"/>
      </w:rPr>
    </w:pPr>
  </w:p>
  <w:p w14:paraId="2CB2ACB4" w14:textId="4FDB0657" w:rsidR="005D2268" w:rsidRPr="00EE4B7D" w:rsidRDefault="002A6E5D" w:rsidP="002A6E5D">
    <w:pPr>
      <w:widowControl w:val="0"/>
      <w:spacing w:after="60" w:line="240" w:lineRule="auto"/>
      <w:jc w:val="both"/>
      <w:rPr>
        <w:rFonts w:ascii="Arial" w:hAnsi="Arial" w:cs="Arial"/>
        <w:color w:val="404040" w:themeColor="text1" w:themeTint="BF"/>
        <w:sz w:val="18"/>
        <w:szCs w:val="18"/>
      </w:rPr>
    </w:pPr>
    <w:r w:rsidRPr="002A6E5D">
      <w:rPr>
        <w:rFonts w:ascii="Arial" w:hAnsi="Arial" w:cs="Arial"/>
        <w:color w:val="404040" w:themeColor="text1" w:themeTint="BF"/>
        <w:sz w:val="18"/>
        <w:szCs w:val="18"/>
      </w:rPr>
      <w:t>Zadanie finansowane ze środków przekazanych przez Powiat Międzyrzecki na podstawie</w:t>
    </w:r>
    <w:r>
      <w:rPr>
        <w:rFonts w:ascii="Arial" w:hAnsi="Arial" w:cs="Arial"/>
        <w:color w:val="404040" w:themeColor="text1" w:themeTint="BF"/>
        <w:sz w:val="18"/>
        <w:szCs w:val="18"/>
      </w:rPr>
      <w:t xml:space="preserve"> </w:t>
    </w:r>
    <w:r w:rsidRPr="002A6E5D">
      <w:rPr>
        <w:rFonts w:ascii="Arial" w:hAnsi="Arial" w:cs="Arial"/>
        <w:color w:val="404040" w:themeColor="text1" w:themeTint="BF"/>
        <w:sz w:val="18"/>
        <w:szCs w:val="18"/>
      </w:rPr>
      <w:t>umowy o powierzenie realizacji zadania publicznego pn. “Powierzenie do prowadzenia jednego punktu nieodpłatnej pomocy prawnej lub świadczenia nieodpłatnego poradnictwa obywatelskiego oraz edukacji prawnej”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CF9EE" w14:textId="77777777" w:rsidR="00557B3A" w:rsidRDefault="00557B3A" w:rsidP="00C555E6">
      <w:pPr>
        <w:spacing w:after="0" w:line="240" w:lineRule="auto"/>
      </w:pPr>
      <w:r>
        <w:separator/>
      </w:r>
    </w:p>
  </w:footnote>
  <w:footnote w:type="continuationSeparator" w:id="0">
    <w:p w14:paraId="6609DE18" w14:textId="77777777" w:rsidR="00557B3A" w:rsidRDefault="00557B3A" w:rsidP="00C5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9865E" w14:textId="51BBB3C1" w:rsidR="00E961E6" w:rsidRDefault="002A6E5D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9A284BF" wp14:editId="0E1397E9">
          <wp:simplePos x="0" y="0"/>
          <wp:positionH relativeFrom="column">
            <wp:posOffset>4639945</wp:posOffset>
          </wp:positionH>
          <wp:positionV relativeFrom="paragraph">
            <wp:posOffset>66040</wp:posOffset>
          </wp:positionV>
          <wp:extent cx="395909" cy="479045"/>
          <wp:effectExtent l="0" t="0" r="4445" b="0"/>
          <wp:wrapNone/>
          <wp:docPr id="2" name="Obraz 2" descr="Herb powiatu międzyrzeckiego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powiatu międzyrzeckiego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213" cy="481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1E6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7216" behindDoc="0" locked="0" layoutInCell="1" allowOverlap="1" wp14:anchorId="7D49BC38" wp14:editId="28EBC250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576263" cy="628650"/>
          <wp:effectExtent l="0" t="0" r="0" b="0"/>
          <wp:wrapNone/>
          <wp:docPr id="17" name="Obraz 17" descr="CivisSum_doradzamy lud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visSum_doradzamy ludzi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DD9C2A" w14:textId="77777777" w:rsidR="00B84DAD" w:rsidRDefault="00B84DAD">
    <w:pPr>
      <w:pStyle w:val="Nagwek"/>
      <w:rPr>
        <w:rFonts w:ascii="Arial" w:hAnsi="Arial" w:cs="Arial"/>
        <w14:textFill>
          <w14:solidFill>
            <w14:srgbClr w14:val="000000">
              <w14:lumMod w14:val="75000"/>
            </w14:srgbClr>
          </w14:solidFill>
        </w14:textFill>
      </w:rPr>
    </w:pPr>
  </w:p>
  <w:p w14:paraId="06D49945" w14:textId="166E02F1" w:rsidR="00E961E6" w:rsidRPr="00B84DAD" w:rsidRDefault="002A6E5D">
    <w:pPr>
      <w:pStyle w:val="Nagwek"/>
      <w:rPr>
        <w:rFonts w:ascii="Arial" w:hAnsi="Arial" w:cs="Arial"/>
        <w:color w:val="2F5496" w:themeColor="accent1" w:themeShade="BF"/>
      </w:rPr>
    </w:pPr>
    <w:hyperlink r:id="rId3" w:history="1">
      <w:r w:rsidRPr="00CC3D69">
        <w:rPr>
          <w:rStyle w:val="Hipercze"/>
          <w:rFonts w:ascii="Arial" w:hAnsi="Arial" w:cs="Arial"/>
          <w14:textFill>
            <w14:solidFill>
              <w14:srgbClr w14:val="0000FF">
                <w14:lumMod w14:val="75000"/>
              </w14:srgbClr>
            </w14:solidFill>
          </w14:textFill>
        </w:rPr>
        <w:t>www.edukacja-prawna.info.pl/powiat-miedzyrzecki</w:t>
      </w:r>
    </w:hyperlink>
  </w:p>
  <w:p w14:paraId="58D75268" w14:textId="77777777" w:rsidR="00E961E6" w:rsidRDefault="00E961E6">
    <w:pPr>
      <w:pStyle w:val="Nagwek"/>
    </w:pPr>
  </w:p>
  <w:p w14:paraId="57813CC4" w14:textId="77777777" w:rsidR="00E961E6" w:rsidRDefault="00E961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A4459"/>
    <w:multiLevelType w:val="hybridMultilevel"/>
    <w:tmpl w:val="1D9C6220"/>
    <w:lvl w:ilvl="0" w:tplc="5A4C7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40E32"/>
    <w:multiLevelType w:val="hybridMultilevel"/>
    <w:tmpl w:val="1DF23196"/>
    <w:lvl w:ilvl="0" w:tplc="5AA02DDE">
      <w:start w:val="8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6F70"/>
    <w:multiLevelType w:val="hybridMultilevel"/>
    <w:tmpl w:val="F6D86E4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35F1B"/>
    <w:multiLevelType w:val="hybridMultilevel"/>
    <w:tmpl w:val="CD40AF0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364CF"/>
    <w:multiLevelType w:val="hybridMultilevel"/>
    <w:tmpl w:val="6352D986"/>
    <w:lvl w:ilvl="0" w:tplc="5A4C7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05240"/>
    <w:multiLevelType w:val="hybridMultilevel"/>
    <w:tmpl w:val="2552192E"/>
    <w:lvl w:ilvl="0" w:tplc="4BEAC4DE">
      <w:start w:val="8"/>
      <w:numFmt w:val="bullet"/>
      <w:lvlText w:val="·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9375D"/>
    <w:multiLevelType w:val="hybridMultilevel"/>
    <w:tmpl w:val="701427AE"/>
    <w:lvl w:ilvl="0" w:tplc="5A4C7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E6"/>
    <w:rsid w:val="000F31EF"/>
    <w:rsid w:val="00106778"/>
    <w:rsid w:val="00280F45"/>
    <w:rsid w:val="002A6E5D"/>
    <w:rsid w:val="002D6B5A"/>
    <w:rsid w:val="003533FD"/>
    <w:rsid w:val="003E14F7"/>
    <w:rsid w:val="004211AF"/>
    <w:rsid w:val="00483602"/>
    <w:rsid w:val="004C7527"/>
    <w:rsid w:val="00513A90"/>
    <w:rsid w:val="00557B3A"/>
    <w:rsid w:val="005D2268"/>
    <w:rsid w:val="00787F87"/>
    <w:rsid w:val="00790DEE"/>
    <w:rsid w:val="00824ED4"/>
    <w:rsid w:val="00892115"/>
    <w:rsid w:val="008A27E4"/>
    <w:rsid w:val="00956159"/>
    <w:rsid w:val="00B75D4E"/>
    <w:rsid w:val="00B84DAD"/>
    <w:rsid w:val="00C0280B"/>
    <w:rsid w:val="00C555E6"/>
    <w:rsid w:val="00C9169C"/>
    <w:rsid w:val="00D0573F"/>
    <w:rsid w:val="00D9439C"/>
    <w:rsid w:val="00D97F9F"/>
    <w:rsid w:val="00DB32D7"/>
    <w:rsid w:val="00DF6E36"/>
    <w:rsid w:val="00E961E6"/>
    <w:rsid w:val="00EA0DB2"/>
    <w:rsid w:val="00EE4B7D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F2D22"/>
  <w15:chartTrackingRefBased/>
  <w15:docId w15:val="{4D55DD90-4628-40F4-A8C4-55BAB496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5E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5E6"/>
  </w:style>
  <w:style w:type="paragraph" w:styleId="Stopka">
    <w:name w:val="footer"/>
    <w:basedOn w:val="Normalny"/>
    <w:link w:val="StopkaZnak"/>
    <w:uiPriority w:val="99"/>
    <w:unhideWhenUsed/>
    <w:rsid w:val="00C55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5E6"/>
  </w:style>
  <w:style w:type="character" w:styleId="Hipercze">
    <w:name w:val="Hyperlink"/>
    <w:basedOn w:val="Domylnaczcionkaakapitu"/>
    <w:uiPriority w:val="99"/>
    <w:unhideWhenUsed/>
    <w:rsid w:val="00C555E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14F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1E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8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90D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8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897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kacja-prawna.info.pl/powiat-miedzyrzec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kacja-prawna.info.pl/powiat-miedzyrzecki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4B87A-A077-43CC-B1CB-9AC204C1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Aga Pi</cp:lastModifiedBy>
  <cp:revision>3</cp:revision>
  <dcterms:created xsi:type="dcterms:W3CDTF">2020-09-07T21:30:00Z</dcterms:created>
  <dcterms:modified xsi:type="dcterms:W3CDTF">2020-09-07T21:40:00Z</dcterms:modified>
</cp:coreProperties>
</file>